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478C6" w:rsidRDefault="00A478C6">
            <w:pPr>
              <w:pStyle w:val="ECVPersonalInfoHeading"/>
            </w:pPr>
            <w:r>
              <w:rPr>
                <w:caps w:val="0"/>
              </w:rPr>
              <w:t>SZEMÉLYI ADATOK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478C6" w:rsidRDefault="00A478C6" w:rsidP="00BC7B24">
            <w:pPr>
              <w:pStyle w:val="ECVNameField"/>
            </w:pPr>
            <w:r>
              <w:t xml:space="preserve">Adja meg </w:t>
            </w:r>
            <w:r w:rsidR="00BC7B24">
              <w:t>vezetéknevét és utónevét</w:t>
            </w:r>
          </w:p>
        </w:tc>
      </w:tr>
      <w:tr w:rsidR="00A478C6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A478C6" w:rsidRDefault="00A478C6">
            <w:pPr>
              <w:pStyle w:val="ECVComments"/>
            </w:pPr>
            <w:r>
              <w:t>[Nem kötelező minden címsort kitölteni. Kérjük, törölje az üresen hagyott rovatokat.]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Default="00A3018F">
            <w:pPr>
              <w:pStyle w:val="ECVLeftHeading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904875" cy="1047750"/>
                  <wp:effectExtent l="19050" t="0" r="9525" b="0"/>
                  <wp:docPr id="10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A478C6" w:rsidRDefault="00A3018F">
            <w:pPr>
              <w:pStyle w:val="ECVContactDetails0"/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5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8C6">
              <w:t xml:space="preserve"> Adja meg lakcímét: ország, irányítószám, város, utca, házszám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3018F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4445"/>
                  <wp:wrapSquare wrapText="bothSides"/>
                  <wp:docPr id="14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8C6">
              <w:t xml:space="preserve"> </w:t>
            </w:r>
            <w:r w:rsidR="00A478C6">
              <w:rPr>
                <w:rStyle w:val="ECVContactDetails"/>
              </w:rPr>
              <w:t xml:space="preserve">Adja meg telefonszámát    </w:t>
            </w: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123825" cy="133350"/>
                  <wp:effectExtent l="19050" t="0" r="9525" b="0"/>
                  <wp:docPr id="9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  <w:r w:rsidR="00A478C6">
              <w:rPr>
                <w:rStyle w:val="ECVContactDetails"/>
              </w:rPr>
              <w:t>Adja m</w:t>
            </w:r>
            <w:bookmarkStart w:id="0" w:name="_GoBack"/>
            <w:bookmarkEnd w:id="0"/>
            <w:r w:rsidR="00A478C6">
              <w:rPr>
                <w:rStyle w:val="ECVContactDetails"/>
              </w:rPr>
              <w:t xml:space="preserve">eg mobilszámát    </w:t>
            </w:r>
            <w:r w:rsidR="00A478C6">
              <w:t xml:space="preserve">  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  <w:vAlign w:val="center"/>
          </w:tcPr>
          <w:p w:rsidR="00A478C6" w:rsidRDefault="00A3018F">
            <w:pPr>
              <w:pStyle w:val="ECVContactDetails0"/>
            </w:pPr>
            <w:r>
              <w:rPr>
                <w:noProof/>
                <w:lang w:eastAsia="hu-H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3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478C6">
              <w:t xml:space="preserve"> </w:t>
            </w:r>
            <w:r w:rsidR="00A478C6">
              <w:rPr>
                <w:rStyle w:val="ECVInternetLink"/>
                <w:lang w:val="hu-HU"/>
              </w:rPr>
              <w:t>Adja meg e-mail címét</w:t>
            </w:r>
            <w:r w:rsidR="00A478C6">
              <w:t xml:space="preserve">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ContactDetails0"/>
            </w:pPr>
            <w:r>
              <w:rPr>
                <w:rStyle w:val="ECVInternetLink"/>
                <w:lang w:val="hu-HU"/>
              </w:rPr>
              <w:t>Adja meg honlapja elérhetőségét</w:t>
            </w:r>
            <w:r>
              <w:t xml:space="preserve"> </w:t>
            </w:r>
            <w:r w:rsidR="00A3018F">
              <w:rPr>
                <w:noProof/>
                <w:lang w:eastAsia="hu-HU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ContactDetails0"/>
            </w:pPr>
            <w:r>
              <w:rPr>
                <w:rStyle w:val="ECVHeadingContactDetails"/>
              </w:rPr>
              <w:t xml:space="preserve">Adja meg azonnali üzenetküldő alkalmazásának típusát (pl. </w:t>
            </w:r>
            <w:proofErr w:type="spellStart"/>
            <w:r>
              <w:rPr>
                <w:rStyle w:val="ECVHeadingContactDetails"/>
              </w:rPr>
              <w:t>skype</w:t>
            </w:r>
            <w:proofErr w:type="spellEnd"/>
            <w:r>
              <w:rPr>
                <w:rStyle w:val="ECVHeadingContactDetails"/>
              </w:rPr>
              <w:t>)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Adja meg a fenti alkalmazásban használt azonosítóját</w:t>
            </w:r>
            <w:r>
              <w:rPr>
                <w:rStyle w:val="ECVContactDetails"/>
              </w:rPr>
              <w:t xml:space="preserve"> </w:t>
            </w:r>
            <w:r w:rsidR="00A3018F">
              <w:rPr>
                <w:noProof/>
                <w:lang w:eastAsia="hu-HU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1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A478C6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  <w:vAlign w:val="center"/>
          </w:tcPr>
          <w:p w:rsidR="00A478C6" w:rsidRDefault="00A478C6">
            <w:pPr>
              <w:pStyle w:val="ECVGenderRow"/>
            </w:pPr>
            <w:r>
              <w:rPr>
                <w:rStyle w:val="ECVHeadingContactDetails"/>
              </w:rPr>
              <w:t>Neme</w:t>
            </w:r>
            <w:r>
              <w:t xml:space="preserve"> </w:t>
            </w:r>
            <w:r>
              <w:rPr>
                <w:rStyle w:val="ECVContactDetails"/>
              </w:rPr>
              <w:t>Adja meg nemét</w:t>
            </w:r>
            <w:r>
              <w:t xml:space="preserve"> </w:t>
            </w:r>
            <w:r>
              <w:rPr>
                <w:rStyle w:val="ECVHeadingContactDetails"/>
              </w:rPr>
              <w:t>| Születési dátum</w:t>
            </w:r>
            <w:r>
              <w:t xml:space="preserve"> </w:t>
            </w:r>
            <w:proofErr w:type="spellStart"/>
            <w:r>
              <w:rPr>
                <w:rStyle w:val="ECVContactDetails"/>
              </w:rPr>
              <w:t>nn</w:t>
            </w:r>
            <w:proofErr w:type="spellEnd"/>
            <w:r>
              <w:rPr>
                <w:rStyle w:val="ECVContactDetails"/>
              </w:rPr>
              <w:t>/</w:t>
            </w:r>
            <w:proofErr w:type="spellStart"/>
            <w:r>
              <w:rPr>
                <w:rStyle w:val="ECVContactDetails"/>
              </w:rPr>
              <w:t>hh</w:t>
            </w:r>
            <w:proofErr w:type="spellEnd"/>
            <w:r>
              <w:rPr>
                <w:rStyle w:val="ECVContactDetails"/>
              </w:rPr>
              <w:t>/</w:t>
            </w:r>
            <w:proofErr w:type="spellStart"/>
            <w:r>
              <w:rPr>
                <w:rStyle w:val="ECVContactDetails"/>
              </w:rPr>
              <w:t>éééé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Állampolgárság</w:t>
            </w:r>
            <w:r>
              <w:t xml:space="preserve"> </w:t>
            </w:r>
            <w:r>
              <w:rPr>
                <w:rStyle w:val="ECVContactDetails"/>
              </w:rPr>
              <w:t>Tüntesse fel állampolgárságát</w:t>
            </w:r>
            <w:r>
              <w:t xml:space="preserve"> </w:t>
            </w:r>
          </w:p>
        </w:tc>
      </w:tr>
    </w:tbl>
    <w:p w:rsidR="00A478C6" w:rsidRDefault="00A478C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A478C6" w:rsidRDefault="00A478C6">
            <w:pPr>
              <w:pStyle w:val="ECVLeftHeading"/>
            </w:pPr>
            <w:r>
              <w:t>BETÖLTENI KÍVÁNT MUNKAKÖR</w:t>
            </w:r>
          </w:p>
          <w:p w:rsidR="00A478C6" w:rsidRDefault="00A478C6">
            <w:pPr>
              <w:pStyle w:val="ECVLeftHeading"/>
            </w:pPr>
            <w:r>
              <w:t>POZÍCIÓ / BEOSZTÁS</w:t>
            </w:r>
          </w:p>
          <w:p w:rsidR="00A478C6" w:rsidRDefault="00A478C6">
            <w:pPr>
              <w:pStyle w:val="ECVLeftHeading"/>
            </w:pPr>
            <w:r>
              <w:t>KERESETT MUNKAKÖR</w:t>
            </w:r>
          </w:p>
          <w:p w:rsidR="00A478C6" w:rsidRDefault="00A478C6">
            <w:pPr>
              <w:pStyle w:val="ECVLeftHeading"/>
            </w:pPr>
            <w:r>
              <w:t>MEGPÁLYÁZNI KÍVÁNT TANULMÁNYOK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A478C6" w:rsidRDefault="00A478C6">
            <w:pPr>
              <w:pStyle w:val="ECVNameField"/>
            </w:pPr>
            <w:r>
              <w:t>Írja be a betölteni kívánt munkakört / pozíciót vagy beosztást / a keresett munkakört / megpályázni kívánt tanulmányokat (törölje a bal oszlopból a felesleges rovatokat)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SZAKMAI TAPASZTALAT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A3018F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8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Comments"/>
      </w:pPr>
      <w:r>
        <w:t>[Szakmai tapasztalatait egyesével, külön-külön mutassa be, a legutóbbival kezdve, fordított időrendi sorrendben.]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A478C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478C6" w:rsidRDefault="00A478C6">
            <w:pPr>
              <w:pStyle w:val="ECVDate"/>
            </w:pPr>
            <w:r>
              <w:t>Adja meg az időtartamot (tól-ig)</w:t>
            </w:r>
          </w:p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SubSectionHeading"/>
            </w:pPr>
            <w:r>
              <w:t>Tüntesse fel foglalkozását/pozícióját</w:t>
            </w:r>
          </w:p>
        </w:tc>
      </w:tr>
      <w:tr w:rsidR="00A478C6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OrganisationDetails"/>
            </w:pPr>
            <w:r>
              <w:t>Adja meg a munkaadó nevét és székhelyét (ha szükséges, adja meg teljes címét és honlapját)</w:t>
            </w:r>
          </w:p>
        </w:tc>
      </w:tr>
      <w:tr w:rsidR="00A478C6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</w:tcPr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Tüntesse fel főbb tevékenységeit és feladatköreit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1" w:type="dxa"/>
            <w:shd w:val="clear" w:color="auto" w:fill="auto"/>
            <w:vAlign w:val="bottom"/>
          </w:tcPr>
          <w:p w:rsidR="00A478C6" w:rsidRDefault="00A478C6">
            <w:pPr>
              <w:pStyle w:val="ECVBusinessSectorRow"/>
            </w:pPr>
            <w:r>
              <w:rPr>
                <w:rStyle w:val="ECVHeadingBusinessSector"/>
              </w:rPr>
              <w:t>Tevékenység típusa vagy ágazat</w:t>
            </w:r>
            <w:r>
              <w:t xml:space="preserve"> </w:t>
            </w:r>
            <w:r>
              <w:rPr>
                <w:rStyle w:val="ECVContactDetails"/>
              </w:rPr>
              <w:t>Töltse ki a tevékenyég típusának/ágazatnak megadásával</w:t>
            </w:r>
            <w:r>
              <w:t xml:space="preserve"> 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TANULMÁNYOK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A3018F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Comments"/>
      </w:pPr>
      <w:r>
        <w:t>[Minden egyes képzést külön tüntessen fel, a legutóbbival kezdve, fordított időrendi sorrendben.]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A478C6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A478C6" w:rsidRDefault="00A478C6">
            <w:pPr>
              <w:pStyle w:val="ECVDate"/>
            </w:pPr>
            <w:r>
              <w:t>Adja meg az időtartamot (tól-ig)</w:t>
            </w:r>
          </w:p>
        </w:tc>
        <w:tc>
          <w:tcPr>
            <w:tcW w:w="6237" w:type="dxa"/>
            <w:shd w:val="clear" w:color="auto" w:fill="auto"/>
          </w:tcPr>
          <w:p w:rsidR="00A478C6" w:rsidRDefault="00A478C6">
            <w:pPr>
              <w:pStyle w:val="ECVSubSectionHeading"/>
            </w:pPr>
            <w:r>
              <w:t>Írja be a megszerzett végzettséget/képesítést</w:t>
            </w:r>
          </w:p>
        </w:tc>
        <w:tc>
          <w:tcPr>
            <w:tcW w:w="1305" w:type="dxa"/>
            <w:shd w:val="clear" w:color="auto" w:fill="auto"/>
          </w:tcPr>
          <w:p w:rsidR="00A478C6" w:rsidRDefault="00A478C6">
            <w:pPr>
              <w:pStyle w:val="ECVRightHeading"/>
            </w:pPr>
            <w:r>
              <w:t>Adja meg a képzés EKKR szerinti besorolását, ha van ilyen</w:t>
            </w:r>
          </w:p>
        </w:tc>
      </w:tr>
      <w:tr w:rsidR="00A478C6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2" w:type="dxa"/>
            <w:gridSpan w:val="2"/>
            <w:shd w:val="clear" w:color="auto" w:fill="auto"/>
          </w:tcPr>
          <w:p w:rsidR="00A478C6" w:rsidRDefault="00A478C6">
            <w:pPr>
              <w:pStyle w:val="ECVOrganisationDetails"/>
            </w:pPr>
            <w:r>
              <w:t xml:space="preserve">Adja meg az oktatási/képzési intézmény nevét és címét (amennyiben szükséges, az országot is) </w:t>
            </w:r>
          </w:p>
        </w:tc>
      </w:tr>
      <w:tr w:rsidR="00A478C6">
        <w:trPr>
          <w:cantSplit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7542" w:type="dxa"/>
            <w:gridSpan w:val="2"/>
            <w:shd w:val="clear" w:color="auto" w:fill="auto"/>
          </w:tcPr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Sorolja fel a főbb tantárgyakat vagy az elsajátított készségeket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SZEMÉLYES KÉSZSÉGEK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A3018F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Comments"/>
      </w:pPr>
      <w:r>
        <w:t>[Törölje az üresen hagyott rovatokat.]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A478C6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Anyanyelve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A478C6" w:rsidRDefault="00A478C6">
            <w:pPr>
              <w:pStyle w:val="ECVSectionDetails"/>
            </w:pPr>
            <w:r>
              <w:t>Írja be az anyanyelvét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A478C6" w:rsidRDefault="00A478C6">
            <w:pPr>
              <w:pStyle w:val="ECVRightColumn"/>
            </w:pPr>
          </w:p>
        </w:tc>
      </w:tr>
      <w:tr w:rsidR="00A478C6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A478C6" w:rsidRDefault="00A478C6">
            <w:pPr>
              <w:pStyle w:val="ECVLeftDetails"/>
              <w:rPr>
                <w:caps/>
              </w:rPr>
            </w:pPr>
            <w:r>
              <w:t>Egyéb nyelvek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SZÖVEGÉRTÉS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BESZÉD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Heading"/>
            </w:pPr>
            <w:r>
              <w:t xml:space="preserve">ÍRÁS </w:t>
            </w:r>
          </w:p>
        </w:tc>
      </w:tr>
      <w:tr w:rsidR="00A478C6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A478C6" w:rsidRDefault="00A478C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Hallás utáni értés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Olvasás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Társalgás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SubHeading"/>
            </w:pPr>
            <w:r>
              <w:t xml:space="preserve">Folyamatos beszéd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RightColumn"/>
            </w:pP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Default="00A478C6">
            <w:pPr>
              <w:pStyle w:val="ECVLanguageName"/>
            </w:pPr>
            <w:r>
              <w:t>Írjon be egy nyelvet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</w:pPr>
            <w:r>
              <w:rPr>
                <w:caps w:val="0"/>
              </w:rPr>
              <w:t>Adja meg a szintet</w:t>
            </w: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Default="00A478C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478C6" w:rsidRDefault="00A478C6">
            <w:pPr>
              <w:pStyle w:val="ECVLanguageCertificate"/>
            </w:pPr>
            <w:r>
              <w:t>Adja meg nyelvvizsga-bizonyítványának nevét. Írja be a szintet is, ha ismert.</w:t>
            </w: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A478C6" w:rsidRDefault="00A478C6">
            <w:pPr>
              <w:pStyle w:val="ECVLanguageName"/>
            </w:pPr>
            <w:r>
              <w:t>Írjon be egy nyelvet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Adja meg a szintet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A478C6" w:rsidRDefault="00A478C6">
            <w:pPr>
              <w:pStyle w:val="ECVLanguageLevel"/>
            </w:pPr>
            <w:r>
              <w:rPr>
                <w:caps w:val="0"/>
              </w:rPr>
              <w:t>Adja meg a szintet</w:t>
            </w:r>
          </w:p>
        </w:tc>
      </w:tr>
      <w:tr w:rsidR="00A478C6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A478C6" w:rsidRDefault="00A478C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A478C6" w:rsidRDefault="00A478C6">
            <w:pPr>
              <w:pStyle w:val="ECVLanguageCertificate"/>
            </w:pPr>
            <w:r>
              <w:t>Adja meg nyelvvizsga-bizonyítványának nevét. Írja be a szintet is, ha ismert.</w:t>
            </w:r>
          </w:p>
        </w:tc>
      </w:tr>
      <w:tr w:rsidR="00A478C6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A478C6" w:rsidRDefault="00A478C6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A478C6" w:rsidRDefault="00A478C6">
            <w:pPr>
              <w:pStyle w:val="ECVLanguageExplanation"/>
            </w:pPr>
            <w:r>
              <w:t xml:space="preserve">Szintek: A1/2: alapszintű felhasználó - B1/2: Önálló felhasználó - C1/2: Mesterfokú felhasználó </w:t>
            </w:r>
          </w:p>
          <w:p w:rsidR="00A478C6" w:rsidRDefault="00A478C6">
            <w:pPr>
              <w:pStyle w:val="ECVLanguageExplanation"/>
            </w:pPr>
            <w:r>
              <w:t xml:space="preserve">Közös Európai Nyelvi Referenciakeret </w:t>
            </w:r>
          </w:p>
        </w:tc>
      </w:tr>
    </w:tbl>
    <w:p w:rsidR="00A478C6" w:rsidRDefault="00A478C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Kommunikációs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 xml:space="preserve">Ismertesse kommunikációs készségeit. Részletezze, hol sajátította el őket. Például: 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jó kommunikációs készség, amelyet értékesítési munkám során szereztem </w:t>
            </w:r>
          </w:p>
        </w:tc>
      </w:tr>
    </w:tbl>
    <w:p w:rsidR="00A478C6" w:rsidRDefault="00A478C6">
      <w:pPr>
        <w:pStyle w:val="ECVText"/>
        <w:sectPr w:rsidR="00A478C6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lastRenderedPageBreak/>
              <w:t>Szervezési/vezetői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 xml:space="preserve">Ismertesse szervezési/vezetői készségeit. Részletezze hol sajátította el őket. Például: 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vezetői készség (jelenleg egy 10 emberből álló csapatért felelek)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Munkával kapcsolatos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 xml:space="preserve">Ismertesse a munka szempontjából fontos további készségeit, amelyeket még nem említett korábban. Részletezze, hogy hol sajátította el őket. Például: 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tapasztalat a minőségellenőrzési folyamatok terén (jelenleg a minőségellenőrzésért felelek)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Számítógép-felhasználói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 xml:space="preserve">Ismertesse számítógép-felhasználói készségeit. Részletezze, hol sajátította el őket. Például: 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Microsoft Office™ eszközök magas szintű használata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Egyéb készségek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>Ismertesse egyéb fontos készségeit, amiket még nem említett. Részletezze, hogy hol szerezte őket. Például: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ács szakmában való jártasság</w:t>
            </w:r>
          </w:p>
        </w:tc>
      </w:tr>
    </w:tbl>
    <w:p w:rsidR="00A478C6" w:rsidRDefault="00A478C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Járművezetői engedély(ek)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 xml:space="preserve">Jelezze a </w:t>
            </w:r>
            <w:proofErr w:type="spellStart"/>
            <w:r>
              <w:t>járműkategóriá</w:t>
            </w:r>
            <w:proofErr w:type="spellEnd"/>
            <w:r>
              <w:t>(</w:t>
            </w:r>
            <w:proofErr w:type="spellStart"/>
            <w:r>
              <w:t>ka</w:t>
            </w:r>
            <w:proofErr w:type="spellEnd"/>
            <w:r>
              <w:t>)t. Például: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B kategória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KIEGÉSZÍTŐ INFORMÁCIÓK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A3018F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  <w:r>
              <w:t>Publikációk</w:t>
            </w:r>
          </w:p>
          <w:p w:rsidR="00A478C6" w:rsidRDefault="00A478C6">
            <w:pPr>
              <w:pStyle w:val="ECVLeftDetails"/>
            </w:pPr>
            <w:r>
              <w:t>Prezentációk</w:t>
            </w:r>
          </w:p>
          <w:p w:rsidR="00A478C6" w:rsidRDefault="00A478C6">
            <w:pPr>
              <w:pStyle w:val="ECVLeftDetails"/>
            </w:pPr>
            <w:r>
              <w:t>Kutatások/projektek</w:t>
            </w:r>
          </w:p>
          <w:p w:rsidR="00A478C6" w:rsidRDefault="00A478C6">
            <w:pPr>
              <w:pStyle w:val="ECVLeftDetails"/>
            </w:pPr>
            <w:r>
              <w:t>Konferenciák</w:t>
            </w:r>
          </w:p>
          <w:p w:rsidR="00A478C6" w:rsidRDefault="00A478C6">
            <w:pPr>
              <w:pStyle w:val="ECVLeftDetails"/>
            </w:pPr>
            <w:r>
              <w:t>Képzések</w:t>
            </w:r>
          </w:p>
          <w:p w:rsidR="00A478C6" w:rsidRDefault="00A478C6">
            <w:pPr>
              <w:pStyle w:val="ECVLeftDetails"/>
            </w:pPr>
            <w:r>
              <w:t>Díjak és kitüntetések</w:t>
            </w:r>
          </w:p>
          <w:p w:rsidR="00A478C6" w:rsidRDefault="00A478C6">
            <w:pPr>
              <w:pStyle w:val="ECVLeftDetails"/>
            </w:pPr>
            <w:r>
              <w:t>Tagságok</w:t>
            </w:r>
          </w:p>
          <w:p w:rsidR="00A478C6" w:rsidRDefault="00A478C6">
            <w:pPr>
              <w:pStyle w:val="ECVLeftDetails"/>
            </w:pPr>
            <w:r>
              <w:t>Referenciák</w:t>
            </w: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>Sorolja fel fontosabb publikációit, prezentációit, kutatásait/projektjeit, konferenciákat, képzéseket, díjait és kitüntetéseit, tagságait, referenciáit. Törölje a bal oszlopban lévő rovatokat, ha nem szükségesek.</w:t>
            </w:r>
          </w:p>
          <w:p w:rsidR="00A478C6" w:rsidRDefault="00A478C6">
            <w:pPr>
              <w:pStyle w:val="ECVSectionDetails"/>
            </w:pPr>
            <w:r>
              <w:t>Példa publikációra: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Hogyan írjunk sikeres önéletrajzot, </w:t>
            </w:r>
            <w:proofErr w:type="spellStart"/>
            <w:r>
              <w:t>Europass</w:t>
            </w:r>
            <w:proofErr w:type="spellEnd"/>
            <w:r>
              <w:t xml:space="preserve"> Kiadó, Budapest, 2012</w:t>
            </w:r>
          </w:p>
          <w:p w:rsidR="00A478C6" w:rsidRDefault="00A478C6">
            <w:pPr>
              <w:pStyle w:val="ECVSectionDetails"/>
            </w:pPr>
            <w:r>
              <w:t>Példa kutatásra/projektre: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 xml:space="preserve">A bajai új közkönyvtár főépítésze: tervezés, tendereztetés, a kivitelezés felügyelete (2008-2012). </w:t>
            </w:r>
          </w:p>
        </w:tc>
      </w:tr>
    </w:tbl>
    <w:p w:rsidR="00A478C6" w:rsidRDefault="00A478C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478C6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478C6" w:rsidRDefault="00A478C6">
            <w:pPr>
              <w:pStyle w:val="ECVLeftHeading"/>
            </w:pPr>
            <w:r>
              <w:rPr>
                <w:caps w:val="0"/>
              </w:rPr>
              <w:t>MELLÉKLETEK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478C6" w:rsidRDefault="00A3018F">
            <w:pPr>
              <w:pStyle w:val="ECVBlueBox"/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4791075" cy="85725"/>
                  <wp:effectExtent l="19050" t="0" r="9525" b="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78C6">
              <w:t xml:space="preserve"> </w:t>
            </w:r>
          </w:p>
        </w:tc>
      </w:tr>
    </w:tbl>
    <w:p w:rsidR="00A478C6" w:rsidRDefault="00A478C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478C6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478C6" w:rsidRDefault="00A478C6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A478C6" w:rsidRDefault="00A478C6">
            <w:pPr>
              <w:pStyle w:val="ECVSectionDetails"/>
            </w:pPr>
            <w:r>
              <w:t>Sorolja fel az önéletrajzhoz csatolt dokumentumok listáját. Például: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diplomák és egyéb végzettségeket igazoló dokumentumok másolata;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munkaviszonyról vagy munkavégzésről szóló igazolás;</w:t>
            </w:r>
          </w:p>
          <w:p w:rsidR="00A478C6" w:rsidRDefault="00A478C6">
            <w:pPr>
              <w:pStyle w:val="ECVSectionBullet"/>
              <w:numPr>
                <w:ilvl w:val="0"/>
                <w:numId w:val="2"/>
              </w:numPr>
            </w:pPr>
            <w:r>
              <w:t>publikációk vagy kutatások.</w:t>
            </w:r>
          </w:p>
        </w:tc>
      </w:tr>
    </w:tbl>
    <w:p w:rsidR="00A478C6" w:rsidRDefault="00A478C6"/>
    <w:sectPr w:rsidR="00A478C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1C9" w:rsidRDefault="004301C9">
      <w:r>
        <w:separator/>
      </w:r>
    </w:p>
  </w:endnote>
  <w:endnote w:type="continuationSeparator" w:id="0">
    <w:p w:rsidR="004301C9" w:rsidRDefault="00430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433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433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9433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9433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Európai Unió, 2002-2013 | http://europass.cedefop.europa.eu </w:t>
    </w:r>
    <w:r>
      <w:rPr>
        <w:rFonts w:ascii="ArialMT" w:eastAsia="ArialMT" w:hAnsi="ArialMT" w:cs="ArialMT"/>
        <w:sz w:val="14"/>
        <w:szCs w:val="14"/>
      </w:rPr>
      <w:tab/>
      <w:t>Oldal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>
      <w:rPr>
        <w:rFonts w:eastAsia="ArialMT" w:cs="ArialMT"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1C9" w:rsidRDefault="004301C9">
      <w:r>
        <w:separator/>
      </w:r>
    </w:p>
  </w:footnote>
  <w:footnote w:type="continuationSeparator" w:id="0">
    <w:p w:rsidR="004301C9" w:rsidRDefault="00430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3018F">
    <w:pPr>
      <w:pStyle w:val="ECV1stPage"/>
      <w:spacing w:before="329"/>
    </w:pPr>
    <w:r>
      <w:rPr>
        <w:noProof/>
        <w:lang w:eastAsia="hu-HU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8C6">
      <w:t xml:space="preserve"> </w:t>
    </w:r>
    <w:r w:rsidR="00A478C6">
      <w:tab/>
      <w:t>Önéletrajz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3018F">
    <w:pPr>
      <w:pStyle w:val="ECVCurriculumVitaeNextPages"/>
    </w:pPr>
    <w:r>
      <w:rPr>
        <w:noProof/>
        <w:lang w:eastAsia="hu-HU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  <w:t xml:space="preserve"> Adja meg </w:t>
    </w:r>
    <w:r w:rsidR="00BC7B24">
      <w:rPr>
        <w:szCs w:val="20"/>
      </w:rPr>
      <w:t>vezetéknevét</w:t>
    </w:r>
    <w:r w:rsidR="00BC7B24">
      <w:t xml:space="preserve"> </w:t>
    </w:r>
    <w:r w:rsidR="00BC7B24">
      <w:rPr>
        <w:szCs w:val="20"/>
      </w:rPr>
      <w:t xml:space="preserve">és </w:t>
    </w:r>
    <w:r w:rsidR="00A478C6">
      <w:rPr>
        <w:szCs w:val="20"/>
      </w:rPr>
      <w:t xml:space="preserve">utónevét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3018F">
    <w:pPr>
      <w:pStyle w:val="ECVCurriculumVitaeNextPages"/>
    </w:pPr>
    <w:r>
      <w:rPr>
        <w:noProof/>
        <w:lang w:eastAsia="hu-HU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78C6">
      <w:t xml:space="preserve"> </w:t>
    </w:r>
    <w:r w:rsidR="00A478C6">
      <w:tab/>
      <w:t xml:space="preserve"> </w:t>
    </w:r>
    <w:r w:rsidR="00A478C6">
      <w:rPr>
        <w:szCs w:val="20"/>
      </w:rPr>
      <w:t>Önéletrajz</w:t>
    </w:r>
    <w:r w:rsidR="00A478C6">
      <w:rPr>
        <w:szCs w:val="20"/>
      </w:rPr>
      <w:tab/>
      <w:t xml:space="preserve"> Adja meg utónevét és vezetéknevét</w:t>
    </w:r>
    <w:r w:rsidR="00A478C6"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8C6" w:rsidRDefault="00A478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B4"/>
    <w:rsid w:val="00194339"/>
    <w:rsid w:val="0034667B"/>
    <w:rsid w:val="004301C9"/>
    <w:rsid w:val="00563938"/>
    <w:rsid w:val="009358B4"/>
    <w:rsid w:val="00A3018F"/>
    <w:rsid w:val="00A478C6"/>
    <w:rsid w:val="00AB5933"/>
    <w:rsid w:val="00AE4958"/>
    <w:rsid w:val="00BC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424081F-2C68-46DD-8630-FA8BD3A56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Cmsor1">
    <w:name w:val="heading 1"/>
    <w:basedOn w:val="Heading"/>
    <w:next w:val="Szvegtrzs"/>
    <w:qFormat/>
    <w:p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uborkszveg">
    <w:name w:val="Balloon Text"/>
    <w:basedOn w:val="Norml"/>
    <w:link w:val="BuborkszvegChar"/>
    <w:uiPriority w:val="99"/>
    <w:semiHidden/>
    <w:unhideWhenUsed/>
    <w:rsid w:val="0034667B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67B"/>
    <w:rPr>
      <w:rFonts w:ascii="Tahoma" w:eastAsia="SimSun" w:hAnsi="Tahoma" w:cs="Mangal"/>
      <w:color w:val="3F3A38"/>
      <w:spacing w:val="-6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TISSOT, Philippe</dc:creator>
  <cp:keywords>Europass, CV, Cedefop</cp:keywords>
  <dc:description>Europass CV</dc:description>
  <cp:lastModifiedBy>User</cp:lastModifiedBy>
  <cp:revision>2</cp:revision>
  <cp:lastPrinted>1900-12-31T22:00:00Z</cp:lastPrinted>
  <dcterms:created xsi:type="dcterms:W3CDTF">2017-11-30T09:42:00Z</dcterms:created>
  <dcterms:modified xsi:type="dcterms:W3CDTF">2017-11-30T09:42:00Z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